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cs="宋体" w:eastAsia="宋体" w:hAnsi="宋体"/>
          <w:b/>
          <w:bCs/>
          <w:sz w:val="32"/>
          <w:szCs w:val="32"/>
        </w:rPr>
      </w:pPr>
      <w:r>
        <w:rPr>
          <w:rFonts w:ascii="宋体" w:cs="宋体" w:eastAsia="宋体" w:hAnsi="宋体"/>
          <w:b/>
          <w:bCs/>
          <w:sz w:val="32"/>
          <w:szCs w:val="32"/>
        </w:rPr>
        <w:t>钦州市</w:t>
      </w:r>
      <w:r>
        <w:rPr>
          <w:rFonts w:ascii="宋体" w:cs="宋体" w:eastAsia="宋体" w:hAnsi="宋体" w:hint="eastAsia"/>
          <w:b/>
          <w:bCs/>
          <w:sz w:val="32"/>
          <w:szCs w:val="32"/>
          <w:lang w:val="en-US" w:eastAsia="zh-CN"/>
        </w:rPr>
        <w:t>第一中学</w:t>
      </w:r>
      <w:r>
        <w:rPr>
          <w:rFonts w:ascii="宋体" w:cs="宋体" w:eastAsia="宋体" w:hAnsi="宋体"/>
          <w:b/>
          <w:bCs/>
          <w:sz w:val="32"/>
          <w:szCs w:val="32"/>
        </w:rPr>
        <w:t>关于离钦休假教职工提前返钦的紧急通知</w:t>
      </w:r>
    </w:p>
    <w:p>
      <w:pPr>
        <w:pStyle w:val="style0"/>
        <w:rPr>
          <w:rFonts w:ascii="仿宋" w:cs="仿宋" w:eastAsia="仿宋" w:hAnsi="仿宋" w:hint="eastAsia"/>
          <w:sz w:val="28"/>
          <w:szCs w:val="28"/>
          <w:lang w:eastAsia="zh-CN"/>
        </w:rPr>
      </w:pPr>
      <w:r>
        <w:rPr>
          <w:rFonts w:ascii="宋体" w:cs="宋体" w:eastAsia="宋体" w:hAnsi="宋体"/>
          <w:sz w:val="24"/>
          <w:szCs w:val="24"/>
        </w:rPr>
        <w:br/>
      </w:r>
      <w:r>
        <w:rPr>
          <w:rFonts w:ascii="仿宋" w:cs="仿宋" w:eastAsia="仿宋" w:hAnsi="仿宋" w:hint="eastAsia"/>
          <w:sz w:val="28"/>
          <w:szCs w:val="28"/>
        </w:rPr>
        <w:t>各</w:t>
      </w:r>
      <w:r>
        <w:rPr>
          <w:rFonts w:ascii="仿宋" w:cs="仿宋" w:eastAsia="仿宋" w:hAnsi="仿宋" w:hint="eastAsia"/>
          <w:sz w:val="28"/>
          <w:szCs w:val="28"/>
          <w:lang w:val="en-US" w:eastAsia="zh-CN"/>
        </w:rPr>
        <w:t>处室、年级（组）</w:t>
      </w:r>
      <w:r>
        <w:rPr>
          <w:rFonts w:ascii="仿宋" w:cs="仿宋" w:eastAsia="仿宋" w:hAnsi="仿宋" w:hint="eastAsia"/>
          <w:sz w:val="28"/>
          <w:szCs w:val="28"/>
        </w:rPr>
        <w:t> :</w:t>
      </w:r>
      <w:r>
        <w:rPr>
          <w:rFonts w:ascii="仿宋" w:cs="仿宋" w:eastAsia="仿宋" w:hAnsi="仿宋" w:hint="eastAsia"/>
          <w:sz w:val="28"/>
          <w:szCs w:val="28"/>
        </w:rPr>
        <w:br/>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为进一步做好我市新型冠状病毒感染的肺炎疫情防控和应急处置工作，科学有效控制疫情传播和蔓延，全力应对和防控疫情，根据《钦州市教育局关于离钦休假教职工提前返钦的紧急通知》(钦教发〔2020〕4号)精神，现就我</w:t>
      </w:r>
      <w:r>
        <w:rPr>
          <w:rFonts w:ascii="仿宋" w:cs="仿宋" w:eastAsia="仿宋" w:hAnsi="仿宋" w:hint="eastAsia"/>
          <w:sz w:val="28"/>
          <w:szCs w:val="28"/>
          <w:lang w:val="en-US" w:eastAsia="zh-CN"/>
        </w:rPr>
        <w:t>校</w:t>
      </w:r>
      <w:r>
        <w:rPr>
          <w:rFonts w:ascii="仿宋" w:cs="仿宋" w:eastAsia="仿宋" w:hAnsi="仿宋" w:hint="eastAsia"/>
          <w:sz w:val="28"/>
          <w:szCs w:val="28"/>
        </w:rPr>
        <w:t>离钦休假教职工提前返钦有关事项通知如下:</w:t>
      </w:r>
      <w:r>
        <w:rPr>
          <w:rFonts w:ascii="仿宋" w:cs="仿宋" w:eastAsia="仿宋" w:hAnsi="仿宋" w:hint="eastAsia"/>
          <w:sz w:val="28"/>
          <w:szCs w:val="28"/>
        </w:rPr>
        <w:br/>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一、所有离钦休假教职工(含各类聘用人员)</w:t>
      </w:r>
      <w:r>
        <w:rPr>
          <w:rFonts w:ascii="仿宋" w:cs="仿宋" w:eastAsia="仿宋" w:hAnsi="仿宋" w:hint="eastAsia"/>
          <w:sz w:val="28"/>
          <w:szCs w:val="28"/>
          <w:lang w:eastAsia="zh-CN"/>
        </w:rPr>
        <w:t>：</w:t>
      </w:r>
    </w:p>
    <w:p>
      <w:pPr>
        <w:pStyle w:val="style0"/>
        <w:ind w:firstLine="560" w:firstLineChars="200"/>
        <w:rPr>
          <w:rFonts w:ascii="仿宋" w:cs="仿宋" w:eastAsia="仿宋" w:hAnsi="仿宋" w:hint="eastAsia"/>
          <w:sz w:val="28"/>
          <w:szCs w:val="28"/>
        </w:rPr>
      </w:pPr>
      <w:r>
        <w:rPr>
          <w:rFonts w:ascii="仿宋" w:cs="仿宋" w:eastAsia="仿宋" w:hAnsi="仿宋" w:hint="eastAsia"/>
          <w:sz w:val="28"/>
          <w:szCs w:val="28"/>
        </w:rPr>
        <w:t>如无特殊情况，须于2月1日前(含本日)返回钦州，回钦后自行居家隔离观察14天,每天早晚定期测量体温，并</w:t>
      </w:r>
      <w:r>
        <w:rPr>
          <w:rFonts w:ascii="仿宋" w:cs="仿宋" w:eastAsia="仿宋" w:hAnsi="仿宋" w:hint="eastAsia"/>
          <w:sz w:val="28"/>
          <w:szCs w:val="28"/>
          <w:lang w:val="en-US" w:eastAsia="zh-CN"/>
        </w:rPr>
        <w:t>于每天下午15:00前</w:t>
      </w:r>
      <w:r>
        <w:rPr>
          <w:rFonts w:ascii="仿宋" w:cs="仿宋" w:eastAsia="仿宋" w:hAnsi="仿宋" w:hint="eastAsia"/>
          <w:sz w:val="28"/>
          <w:szCs w:val="28"/>
        </w:rPr>
        <w:t>将情况报告所在</w:t>
      </w:r>
      <w:r>
        <w:rPr>
          <w:rFonts w:ascii="仿宋" w:cs="仿宋" w:eastAsia="仿宋" w:hAnsi="仿宋" w:hint="eastAsia"/>
          <w:sz w:val="28"/>
          <w:szCs w:val="28"/>
          <w:lang w:val="en-US" w:eastAsia="zh-CN"/>
        </w:rPr>
        <w:t>年级（组）</w:t>
      </w:r>
      <w:r>
        <w:rPr>
          <w:rFonts w:ascii="仿宋" w:cs="仿宋" w:eastAsia="仿宋" w:hAnsi="仿宋" w:hint="eastAsia"/>
          <w:sz w:val="28"/>
          <w:szCs w:val="28"/>
        </w:rPr>
        <w:t>。</w:t>
      </w:r>
    </w:p>
    <w:p>
      <w:pPr>
        <w:pStyle w:val="style0"/>
        <w:numPr>
          <w:ilvl w:val="0"/>
          <w:numId w:val="1"/>
        </w:numPr>
        <w:ind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已经回钦教职工：</w:t>
      </w:r>
    </w:p>
    <w:p>
      <w:pPr>
        <w:pStyle w:val="style0"/>
        <w:numPr>
          <w:ilvl w:val="0"/>
          <w:numId w:val="0"/>
        </w:numPr>
        <w:ind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rPr>
        <w:t>自行居家隔离观察14天,每天早晚定期测量体温，并</w:t>
      </w:r>
      <w:r>
        <w:rPr>
          <w:rFonts w:ascii="仿宋" w:cs="仿宋" w:eastAsia="仿宋" w:hAnsi="仿宋" w:hint="eastAsia"/>
          <w:sz w:val="28"/>
          <w:szCs w:val="28"/>
          <w:lang w:val="en-US" w:eastAsia="zh-CN"/>
        </w:rPr>
        <w:t>于每天下午15:00前</w:t>
      </w:r>
      <w:r>
        <w:rPr>
          <w:rFonts w:ascii="仿宋" w:cs="仿宋" w:eastAsia="仿宋" w:hAnsi="仿宋" w:hint="eastAsia"/>
          <w:sz w:val="28"/>
          <w:szCs w:val="28"/>
        </w:rPr>
        <w:t>将情况报告所在</w:t>
      </w:r>
      <w:r>
        <w:rPr>
          <w:rFonts w:ascii="仿宋" w:cs="仿宋" w:eastAsia="仿宋" w:hAnsi="仿宋" w:hint="eastAsia"/>
          <w:sz w:val="28"/>
          <w:szCs w:val="28"/>
          <w:lang w:val="en-US" w:eastAsia="zh-CN"/>
        </w:rPr>
        <w:t>年级（组）。</w:t>
      </w:r>
    </w:p>
    <w:p>
      <w:pPr>
        <w:pStyle w:val="style0"/>
        <w:numPr>
          <w:ilvl w:val="0"/>
          <w:numId w:val="1"/>
        </w:numPr>
        <w:ind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尚未返钦教职工：</w:t>
      </w:r>
    </w:p>
    <w:p>
      <w:pPr>
        <w:pStyle w:val="style0"/>
        <w:numPr>
          <w:ilvl w:val="0"/>
          <w:numId w:val="0"/>
        </w:numPr>
        <w:ind w:left="560" w:firstLine="0"/>
        <w:rPr>
          <w:rFonts w:ascii="仿宋" w:cs="仿宋" w:eastAsia="仿宋" w:hAnsi="仿宋" w:hint="eastAsia"/>
          <w:sz w:val="28"/>
          <w:szCs w:val="28"/>
          <w:lang w:val="en-US" w:eastAsia="zh-CN"/>
        </w:rPr>
      </w:pPr>
      <w:r>
        <w:rPr>
          <w:rFonts w:ascii="仿宋" w:cs="仿宋" w:eastAsia="仿宋" w:hAnsi="仿宋" w:hint="default"/>
          <w:sz w:val="28"/>
          <w:szCs w:val="28"/>
          <w:lang w:val="en-US"/>
        </w:rPr>
        <w:t>1.</w:t>
      </w:r>
      <w:r>
        <w:rPr>
          <w:rFonts w:ascii="仿宋" w:cs="仿宋" w:eastAsia="仿宋" w:hAnsi="仿宋" w:hint="eastAsia"/>
          <w:sz w:val="28"/>
          <w:szCs w:val="28"/>
        </w:rPr>
        <w:t>如有特殊情况(存在体温超过37.3C、咳嗽、乏力、呼吸困难等感染新型冠状病毒的肺炎疑似症状)，待身体恢复或隔离期结束后，经学校校长同意方可返校上岗</w:t>
      </w:r>
      <w:r>
        <w:rPr>
          <w:rFonts w:ascii="仿宋" w:cs="仿宋" w:eastAsia="仿宋" w:hAnsi="仿宋" w:hint="eastAsia"/>
          <w:sz w:val="28"/>
          <w:szCs w:val="28"/>
          <w:lang w:eastAsia="zh-CN"/>
        </w:rPr>
        <w:t>；</w:t>
      </w:r>
      <w:r>
        <w:rPr>
          <w:rFonts w:ascii="仿宋" w:cs="仿宋" w:eastAsia="仿宋" w:hAnsi="仿宋" w:hint="eastAsia"/>
          <w:sz w:val="28"/>
          <w:szCs w:val="28"/>
        </w:rPr>
        <w:t>如曾经与确诊病人、疑似病人有接触史的暂缓返钦，在原地休息或居家隔离，待身体恢复或隔离期结束后，经学校校长同意再安排返钦。</w:t>
      </w:r>
      <w:r>
        <w:rPr>
          <w:rFonts w:ascii="仿宋" w:cs="仿宋" w:eastAsia="仿宋" w:hAnsi="仿宋" w:hint="eastAsia"/>
          <w:sz w:val="28"/>
          <w:szCs w:val="28"/>
          <w:lang w:val="en-US" w:eastAsia="zh-CN"/>
        </w:rPr>
        <w:t>这两类教职工须于2月1日12:00前书面向所在年级主任（组长）报告。报告方式：手写情况说明并签字按手印后，扫描或拍照发给年级主任（组长）。</w:t>
      </w:r>
      <w:r>
        <w:rPr>
          <w:rFonts w:ascii="仿宋" w:cs="仿宋" w:eastAsia="仿宋" w:hAnsi="仿宋" w:hint="eastAsia"/>
          <w:sz w:val="28"/>
          <w:szCs w:val="28"/>
        </w:rPr>
        <w:br/>
      </w:r>
      <w:r>
        <w:rPr>
          <w:rFonts w:ascii="仿宋" w:cs="仿宋" w:eastAsia="仿宋" w:hAnsi="仿宋" w:hint="eastAsia"/>
          <w:sz w:val="28"/>
          <w:szCs w:val="28"/>
          <w:lang w:val="en-US" w:eastAsia="zh-CN"/>
        </w:rPr>
        <w:t>2</w:t>
      </w:r>
      <w:r>
        <w:rPr>
          <w:rFonts w:ascii="仿宋" w:cs="仿宋" w:eastAsia="仿宋" w:hAnsi="仿宋" w:hint="default"/>
          <w:sz w:val="28"/>
          <w:szCs w:val="28"/>
          <w:lang w:val="en-US" w:eastAsia="zh-CN"/>
        </w:rPr>
        <w:t>.</w:t>
      </w:r>
      <w:r>
        <w:rPr>
          <w:rFonts w:ascii="仿宋" w:cs="仿宋" w:eastAsia="仿宋" w:hAnsi="仿宋" w:hint="eastAsia"/>
          <w:sz w:val="28"/>
          <w:szCs w:val="28"/>
        </w:rPr>
        <w:t>返钦前</w:t>
      </w:r>
      <w:r>
        <w:rPr>
          <w:rFonts w:ascii="仿宋" w:cs="仿宋" w:eastAsia="仿宋" w:hAnsi="仿宋" w:hint="eastAsia"/>
          <w:sz w:val="28"/>
          <w:szCs w:val="28"/>
          <w:lang w:val="en-US" w:eastAsia="zh-CN"/>
        </w:rPr>
        <w:t>须将身体状况及返钦情况报告所在年级组</w:t>
      </w:r>
      <w:r>
        <w:rPr>
          <w:rFonts w:ascii="仿宋" w:cs="仿宋" w:eastAsia="仿宋" w:hAnsi="仿宋" w:hint="eastAsia"/>
          <w:sz w:val="28"/>
          <w:szCs w:val="28"/>
          <w:lang w:eastAsia="zh-CN"/>
        </w:rPr>
        <w:t>（</w:t>
      </w:r>
      <w:r>
        <w:rPr>
          <w:rFonts w:ascii="仿宋" w:cs="仿宋" w:eastAsia="仿宋" w:hAnsi="仿宋" w:hint="eastAsia"/>
          <w:sz w:val="28"/>
          <w:szCs w:val="28"/>
          <w:lang w:val="en-US" w:eastAsia="zh-CN"/>
        </w:rPr>
        <w:t>含：返钦日期、到钦时间、交通方式、车次、航班号、车牌号</w:t>
      </w:r>
      <w:r>
        <w:rPr>
          <w:rFonts w:ascii="仿宋" w:cs="仿宋" w:eastAsia="仿宋" w:hAnsi="仿宋" w:hint="eastAsia"/>
          <w:sz w:val="28"/>
          <w:szCs w:val="28"/>
          <w:lang w:eastAsia="zh-CN"/>
        </w:rPr>
        <w:t>）</w:t>
      </w:r>
      <w:r>
        <w:rPr>
          <w:rFonts w:ascii="仿宋" w:cs="仿宋" w:eastAsia="仿宋" w:hAnsi="仿宋" w:hint="eastAsia"/>
          <w:sz w:val="28"/>
          <w:szCs w:val="28"/>
        </w:rPr>
        <w:t>，</w:t>
      </w:r>
      <w:r>
        <w:rPr>
          <w:rFonts w:ascii="仿宋" w:cs="仿宋" w:eastAsia="仿宋" w:hAnsi="仿宋" w:hint="eastAsia"/>
          <w:sz w:val="28"/>
          <w:szCs w:val="28"/>
          <w:lang w:val="en-US" w:eastAsia="zh-CN"/>
        </w:rPr>
        <w:t>各年级组每天下午15:30前将情况发送到810064289@qq.com。</w:t>
      </w:r>
    </w:p>
    <w:p>
      <w:pPr>
        <w:pStyle w:val="style0"/>
        <w:numPr>
          <w:ilvl w:val="0"/>
          <w:numId w:val="0"/>
        </w:numPr>
        <w:ind w:firstLine="560" w:firstLineChars="200"/>
        <w:rPr>
          <w:rFonts w:ascii="仿宋" w:cs="仿宋" w:eastAsia="仿宋" w:hAnsi="仿宋" w:hint="eastAsia"/>
          <w:sz w:val="28"/>
          <w:szCs w:val="28"/>
        </w:rPr>
      </w:pPr>
      <w:r>
        <w:rPr>
          <w:rFonts w:ascii="仿宋" w:cs="仿宋" w:eastAsia="仿宋" w:hAnsi="仿宋" w:hint="eastAsia"/>
          <w:sz w:val="28"/>
          <w:szCs w:val="28"/>
          <w:lang w:val="en-US" w:eastAsia="zh-CN"/>
        </w:rPr>
        <w:t>3</w:t>
      </w:r>
      <w:r>
        <w:rPr>
          <w:rFonts w:ascii="仿宋" w:cs="仿宋" w:eastAsia="仿宋" w:hAnsi="仿宋" w:hint="default"/>
          <w:sz w:val="28"/>
          <w:szCs w:val="28"/>
          <w:lang w:val="en-US" w:eastAsia="zh-CN"/>
        </w:rPr>
        <w:t>.</w:t>
      </w:r>
      <w:r>
        <w:rPr>
          <w:rFonts w:ascii="仿宋" w:cs="仿宋" w:eastAsia="仿宋" w:hAnsi="仿宋" w:hint="eastAsia"/>
          <w:sz w:val="28"/>
          <w:szCs w:val="28"/>
        </w:rPr>
        <w:t>现在湖北省境内的教职工暂不返钦，具体返钦时间另行通知</w:t>
      </w:r>
    </w:p>
    <w:p>
      <w:pPr>
        <w:pStyle w:val="style0"/>
        <w:numPr>
          <w:ilvl w:val="0"/>
          <w:numId w:val="0"/>
        </w:numPr>
        <w:ind w:left="0" w:leftChars="0" w:firstLine="560" w:firstLineChars="200"/>
        <w:rPr>
          <w:rFonts w:ascii="仿宋" w:cs="仿宋" w:eastAsia="仿宋" w:hAnsi="仿宋" w:hint="eastAsia"/>
          <w:sz w:val="28"/>
          <w:szCs w:val="28"/>
        </w:rPr>
      </w:pPr>
      <w:r>
        <w:rPr>
          <w:rFonts w:ascii="仿宋" w:cs="仿宋" w:eastAsia="仿宋" w:hAnsi="仿宋" w:hint="eastAsia"/>
          <w:sz w:val="28"/>
          <w:szCs w:val="28"/>
          <w:lang w:val="en-US" w:eastAsia="zh-CN"/>
        </w:rPr>
        <w:t>4</w:t>
      </w:r>
      <w:r>
        <w:rPr>
          <w:rFonts w:ascii="仿宋" w:cs="仿宋" w:eastAsia="仿宋" w:hAnsi="仿宋" w:hint="default"/>
          <w:sz w:val="28"/>
          <w:szCs w:val="28"/>
          <w:lang w:val="en-US" w:eastAsia="zh-CN"/>
        </w:rPr>
        <w:t>.</w:t>
      </w:r>
      <w:r>
        <w:rPr>
          <w:rFonts w:ascii="仿宋" w:cs="仿宋" w:eastAsia="仿宋" w:hAnsi="仿宋" w:hint="eastAsia"/>
          <w:sz w:val="28"/>
          <w:szCs w:val="28"/>
        </w:rPr>
        <w:t>教职工返钦途中,要注意自我保护,乘坐公共交通工具、出入公共场所要全程戴口單，随时保持卫生。</w:t>
      </w:r>
    </w:p>
    <w:p>
      <w:pPr>
        <w:pStyle w:val="style0"/>
        <w:numPr>
          <w:ilvl w:val="0"/>
          <w:numId w:val="0"/>
        </w:numPr>
        <w:ind w:left="0" w:leftChars="0"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四、各年级组：</w:t>
      </w:r>
    </w:p>
    <w:p>
      <w:pPr>
        <w:pStyle w:val="style0"/>
        <w:numPr>
          <w:ilvl w:val="0"/>
          <w:numId w:val="0"/>
        </w:numPr>
        <w:ind w:left="0" w:leftChars="0"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1</w:t>
      </w:r>
      <w:r>
        <w:rPr>
          <w:rFonts w:ascii="仿宋" w:cs="仿宋" w:eastAsia="仿宋" w:hAnsi="仿宋" w:hint="default"/>
          <w:sz w:val="28"/>
          <w:szCs w:val="28"/>
          <w:lang w:val="en-US" w:eastAsia="zh-CN"/>
        </w:rPr>
        <w:t>.</w:t>
      </w:r>
      <w:r>
        <w:rPr>
          <w:rFonts w:ascii="仿宋" w:cs="仿宋" w:eastAsia="仿宋" w:hAnsi="仿宋" w:hint="eastAsia"/>
          <w:sz w:val="28"/>
          <w:szCs w:val="28"/>
          <w:lang w:val="en-US" w:eastAsia="zh-CN"/>
        </w:rPr>
        <w:t>指定年级主任（组长）为疫情防控信息收集、上报责任人，具体负责学校疫情防控相关的信息发布、收集、联络、上报任务；</w:t>
      </w:r>
    </w:p>
    <w:p>
      <w:pPr>
        <w:pStyle w:val="style0"/>
        <w:numPr>
          <w:ilvl w:val="0"/>
          <w:numId w:val="0"/>
        </w:numPr>
        <w:ind w:left="0" w:leftChars="0" w:firstLine="560" w:firstLineChars="200"/>
        <w:rPr>
          <w:rFonts w:ascii="仿宋" w:cs="仿宋" w:eastAsia="仿宋" w:hAnsi="仿宋" w:hint="eastAsia"/>
          <w:sz w:val="28"/>
          <w:szCs w:val="28"/>
        </w:rPr>
      </w:pPr>
      <w:r>
        <w:rPr>
          <w:rFonts w:ascii="仿宋" w:cs="仿宋" w:eastAsia="仿宋" w:hAnsi="仿宋" w:hint="eastAsia"/>
          <w:sz w:val="28"/>
          <w:szCs w:val="28"/>
          <w:lang w:val="en-US" w:eastAsia="zh-CN"/>
        </w:rPr>
        <w:t>2</w:t>
      </w:r>
      <w:r>
        <w:rPr>
          <w:rFonts w:ascii="仿宋" w:cs="仿宋" w:eastAsia="仿宋" w:hAnsi="仿宋" w:hint="default"/>
          <w:sz w:val="28"/>
          <w:szCs w:val="28"/>
          <w:lang w:val="en-US" w:eastAsia="zh-CN"/>
        </w:rPr>
        <w:t>.</w:t>
      </w:r>
      <w:r>
        <w:rPr>
          <w:rFonts w:ascii="仿宋" w:cs="仿宋" w:eastAsia="仿宋" w:hAnsi="仿宋" w:hint="eastAsia"/>
          <w:sz w:val="28"/>
          <w:szCs w:val="28"/>
          <w:lang w:val="en-US" w:eastAsia="zh-CN"/>
        </w:rPr>
        <w:t>各年级（组）要掌握本年级组教职工离钦休假情况，每天下午15:30前将本通知上述要求报告事项情况发送到810064289@qq.com。</w:t>
      </w:r>
    </w:p>
    <w:p>
      <w:pPr>
        <w:pStyle w:val="style0"/>
        <w:numPr>
          <w:ilvl w:val="0"/>
          <w:numId w:val="0"/>
        </w:numPr>
        <w:ind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五、学校办公室：</w:t>
      </w:r>
    </w:p>
    <w:p>
      <w:pPr>
        <w:pStyle w:val="style0"/>
        <w:numPr>
          <w:ilvl w:val="0"/>
          <w:numId w:val="0"/>
        </w:numPr>
        <w:ind w:firstLineChars="200"/>
        <w:rPr>
          <w:rFonts w:ascii="仿宋" w:cs="仿宋" w:eastAsia="仿宋" w:hAnsi="仿宋" w:hint="eastAsia"/>
          <w:sz w:val="28"/>
          <w:szCs w:val="28"/>
        </w:rPr>
      </w:pPr>
      <w:r>
        <w:rPr>
          <w:rFonts w:ascii="仿宋" w:cs="仿宋" w:eastAsia="仿宋" w:hAnsi="仿宋" w:hint="eastAsia"/>
          <w:sz w:val="28"/>
          <w:szCs w:val="28"/>
          <w:lang w:val="en-US" w:eastAsia="zh-CN"/>
        </w:rPr>
        <w:t>1</w:t>
      </w:r>
      <w:r>
        <w:rPr>
          <w:rFonts w:ascii="仿宋" w:cs="仿宋" w:eastAsia="仿宋" w:hAnsi="仿宋" w:hint="default"/>
          <w:sz w:val="28"/>
          <w:szCs w:val="28"/>
          <w:lang w:val="en-US" w:eastAsia="zh-CN"/>
        </w:rPr>
        <w:t>.</w:t>
      </w:r>
      <w:r>
        <w:rPr>
          <w:rFonts w:ascii="仿宋" w:cs="仿宋" w:eastAsia="仿宋" w:hAnsi="仿宋" w:hint="eastAsia"/>
          <w:sz w:val="28"/>
          <w:szCs w:val="28"/>
          <w:lang w:val="en-US" w:eastAsia="zh-CN"/>
        </w:rPr>
        <w:t>安排行政组人员2月1日起正常值班。为避免人员聚集，每天安排一人值班，负责收集汇总相关信息向市教育局报告。报告方式：每天下午16:00前将</w:t>
      </w:r>
      <w:r>
        <w:rPr>
          <w:rFonts w:ascii="仿宋" w:cs="仿宋" w:eastAsia="仿宋" w:hAnsi="仿宋" w:hint="eastAsia"/>
          <w:sz w:val="28"/>
          <w:szCs w:val="28"/>
        </w:rPr>
        <w:t>《学校春节期间离钦人员情况统计表》(附件1)和《学校2020年春节期间离钦休假人员情况汇总表》(附件2)报市教育局办公室</w:t>
      </w:r>
      <w:r>
        <w:rPr>
          <w:rFonts w:ascii="仿宋" w:cs="仿宋" w:eastAsia="仿宋" w:hAnsi="仿宋" w:hint="eastAsia"/>
          <w:sz w:val="28"/>
          <w:szCs w:val="28"/>
          <w:lang w:val="en-US" w:eastAsia="zh-CN"/>
        </w:rPr>
        <w:t>邮箱</w:t>
      </w:r>
      <w:r>
        <w:rPr>
          <w:rFonts w:ascii="仿宋" w:cs="仿宋" w:eastAsia="仿宋" w:hAnsi="仿宋" w:hint="eastAsia"/>
          <w:b/>
          <w:bCs/>
          <w:i w:val="false"/>
          <w:caps w:val="false"/>
          <w:color w:val="auto"/>
          <w:spacing w:val="0"/>
          <w:sz w:val="28"/>
          <w:szCs w:val="28"/>
          <w:shd w:val="clear" w:color="auto" w:fill="auto"/>
        </w:rPr>
        <w:t>qzjyj2739@126.com</w:t>
      </w:r>
      <w:r>
        <w:rPr>
          <w:rFonts w:ascii="仿宋" w:cs="仿宋" w:eastAsia="仿宋" w:hAnsi="仿宋" w:hint="eastAsia"/>
          <w:sz w:val="28"/>
          <w:szCs w:val="28"/>
        </w:rPr>
        <w:t>。</w:t>
      </w:r>
    </w:p>
    <w:p>
      <w:pPr>
        <w:pStyle w:val="style0"/>
        <w:numPr>
          <w:ilvl w:val="0"/>
          <w:numId w:val="0"/>
        </w:numPr>
        <w:ind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2</w:t>
      </w:r>
      <w:r>
        <w:rPr>
          <w:rFonts w:ascii="仿宋" w:cs="仿宋" w:eastAsia="仿宋" w:hAnsi="仿宋" w:hint="default"/>
          <w:sz w:val="28"/>
          <w:szCs w:val="28"/>
          <w:lang w:val="en-US" w:eastAsia="zh-CN"/>
        </w:rPr>
        <w:t>.</w:t>
      </w:r>
      <w:r>
        <w:rPr>
          <w:rFonts w:ascii="仿宋" w:cs="仿宋" w:eastAsia="仿宋" w:hAnsi="仿宋" w:hint="eastAsia"/>
          <w:sz w:val="28"/>
          <w:szCs w:val="28"/>
          <w:lang w:val="en-US" w:eastAsia="zh-CN"/>
        </w:rPr>
        <w:t>指定黄玉新副主任负责统筹指导，督促落实</w:t>
      </w:r>
      <w:r>
        <w:rPr>
          <w:rFonts w:ascii="仿宋" w:cs="仿宋" w:eastAsia="仿宋" w:hAnsi="仿宋" w:hint="eastAsia"/>
          <w:sz w:val="28"/>
          <w:szCs w:val="28"/>
        </w:rPr>
        <w:t>每天</w:t>
      </w:r>
      <w:r>
        <w:rPr>
          <w:rFonts w:ascii="仿宋" w:cs="仿宋" w:eastAsia="仿宋" w:hAnsi="仿宋" w:hint="eastAsia"/>
          <w:sz w:val="28"/>
          <w:szCs w:val="28"/>
          <w:lang w:val="en-US" w:eastAsia="zh-CN"/>
        </w:rPr>
        <w:t>的上报情况。</w:t>
      </w:r>
    </w:p>
    <w:p>
      <w:pPr>
        <w:pStyle w:val="style0"/>
        <w:numPr>
          <w:ilvl w:val="0"/>
          <w:numId w:val="0"/>
        </w:numPr>
        <w:ind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六、纪律要求：</w:t>
      </w:r>
    </w:p>
    <w:p>
      <w:pPr>
        <w:pStyle w:val="style0"/>
        <w:numPr>
          <w:ilvl w:val="0"/>
          <w:numId w:val="0"/>
        </w:numPr>
        <w:ind w:left="0" w:leftChars="0" w:firstLine="560" w:firstLineChars="20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各年级组、各位教职工要高度重视此项工作，因隐瞒离钦回钦情况、信息报送不及时等原因造成学校报送信息不准确、不及时的，将</w:t>
      </w:r>
      <w:r>
        <w:rPr>
          <w:rFonts w:ascii="仿宋" w:cs="仿宋" w:eastAsia="仿宋" w:hAnsi="仿宋" w:hint="default"/>
          <w:sz w:val="28"/>
          <w:szCs w:val="28"/>
          <w:lang w:val="en-US" w:eastAsia="zh-CN"/>
        </w:rPr>
        <w:t>由</w:t>
      </w:r>
      <w:r>
        <w:rPr>
          <w:rFonts w:ascii="仿宋" w:cs="仿宋" w:eastAsia="仿宋" w:hAnsi="仿宋" w:hint="eastAsia"/>
          <w:sz w:val="28"/>
          <w:szCs w:val="28"/>
          <w:lang w:val="en-US" w:eastAsia="zh-CN"/>
        </w:rPr>
        <w:t>学校纪委、校长办公会、党委会根据疫情防控工作应急预案严肃处理。</w:t>
      </w:r>
    </w:p>
    <w:p>
      <w:pPr>
        <w:pStyle w:val="style0"/>
        <w:numPr>
          <w:ilvl w:val="0"/>
          <w:numId w:val="0"/>
        </w:numPr>
        <w:ind w:left="479" w:leftChars="228" w:firstLine="0" w:firstLineChars="0"/>
        <w:rPr>
          <w:rFonts w:ascii="仿宋" w:cs="仿宋" w:eastAsia="仿宋" w:hAnsi="仿宋" w:hint="eastAsia"/>
          <w:sz w:val="28"/>
          <w:szCs w:val="28"/>
        </w:rPr>
      </w:pPr>
      <w:r>
        <w:rPr>
          <w:rFonts w:ascii="仿宋" w:cs="仿宋" w:eastAsia="仿宋" w:hAnsi="仿宋" w:hint="eastAsia"/>
          <w:sz w:val="28"/>
          <w:szCs w:val="28"/>
        </w:rPr>
        <w:t>联系人:黄</w:t>
      </w:r>
      <w:r>
        <w:rPr>
          <w:rFonts w:ascii="仿宋" w:cs="仿宋" w:eastAsia="仿宋" w:hAnsi="仿宋" w:hint="eastAsia"/>
          <w:sz w:val="28"/>
          <w:szCs w:val="28"/>
          <w:lang w:val="en-US" w:eastAsia="zh-CN"/>
        </w:rPr>
        <w:t>玉新</w:t>
      </w:r>
      <w:r>
        <w:rPr>
          <w:rFonts w:ascii="仿宋" w:cs="仿宋" w:eastAsia="仿宋" w:hAnsi="仿宋" w:hint="eastAsia"/>
          <w:sz w:val="28"/>
          <w:szCs w:val="28"/>
        </w:rPr>
        <w:t>，电话: </w:t>
      </w:r>
      <w:r>
        <w:rPr>
          <w:rFonts w:ascii="仿宋" w:cs="仿宋" w:eastAsia="仿宋" w:hAnsi="仿宋" w:hint="eastAsia"/>
          <w:sz w:val="28"/>
          <w:szCs w:val="28"/>
          <w:lang w:val="en-US" w:eastAsia="zh-CN"/>
        </w:rPr>
        <w:t>13657779432</w:t>
      </w:r>
      <w:r>
        <w:rPr>
          <w:rFonts w:ascii="仿宋" w:cs="仿宋" w:eastAsia="仿宋" w:hAnsi="仿宋" w:hint="eastAsia"/>
          <w:sz w:val="28"/>
          <w:szCs w:val="28"/>
        </w:rPr>
        <w:br/>
      </w:r>
    </w:p>
    <w:p>
      <w:pPr>
        <w:pStyle w:val="style0"/>
        <w:numPr>
          <w:ilvl w:val="0"/>
          <w:numId w:val="0"/>
        </w:numPr>
        <w:ind w:left="479" w:leftChars="228" w:firstLine="0" w:firstLineChars="0"/>
        <w:rPr>
          <w:rFonts w:ascii="仿宋" w:cs="仿宋" w:eastAsia="仿宋" w:hAnsi="仿宋" w:hint="eastAsia"/>
          <w:sz w:val="28"/>
          <w:szCs w:val="28"/>
        </w:rPr>
      </w:pPr>
      <w:r>
        <w:rPr>
          <w:rFonts w:ascii="仿宋" w:cs="仿宋" w:eastAsia="仿宋" w:hAnsi="仿宋" w:hint="eastAsia"/>
          <w:sz w:val="28"/>
          <w:szCs w:val="28"/>
        </w:rPr>
        <w:t>附件: </w:t>
      </w:r>
    </w:p>
    <w:p>
      <w:pPr>
        <w:pStyle w:val="style0"/>
        <w:numPr>
          <w:ilvl w:val="0"/>
          <w:numId w:val="0"/>
        </w:numPr>
        <w:ind w:left="478" w:firstLine="0"/>
        <w:rPr>
          <w:rFonts w:ascii="仿宋" w:cs="仿宋" w:eastAsia="仿宋" w:hAnsi="仿宋" w:hint="eastAsia"/>
          <w:sz w:val="28"/>
          <w:szCs w:val="28"/>
        </w:rPr>
      </w:pPr>
      <w:r>
        <w:rPr>
          <w:rFonts w:ascii="仿宋" w:cs="仿宋" w:eastAsia="仿宋" w:hAnsi="仿宋" w:hint="default"/>
          <w:sz w:val="28"/>
          <w:szCs w:val="28"/>
          <w:lang w:val="en-US"/>
        </w:rPr>
        <w:t>1.</w:t>
      </w:r>
      <w:r>
        <w:rPr>
          <w:rFonts w:ascii="仿宋" w:cs="仿宋" w:eastAsia="仿宋" w:hAnsi="仿宋" w:hint="eastAsia"/>
          <w:sz w:val="28"/>
          <w:szCs w:val="28"/>
        </w:rPr>
        <w:t>学校2020年春节期间离钦休假人员信息表</w:t>
      </w:r>
      <w:r>
        <w:rPr>
          <w:rFonts w:ascii="仿宋" w:cs="仿宋" w:eastAsia="仿宋" w:hAnsi="仿宋" w:hint="eastAsia"/>
          <w:sz w:val="28"/>
          <w:szCs w:val="28"/>
        </w:rPr>
        <w:br/>
      </w:r>
      <w:r>
        <w:rPr>
          <w:rFonts w:ascii="仿宋" w:cs="仿宋" w:eastAsia="仿宋" w:hAnsi="仿宋" w:hint="eastAsia"/>
          <w:sz w:val="28"/>
          <w:szCs w:val="28"/>
        </w:rPr>
        <w:t>2.学校2020年春节期间离钦休假人员情况汇总表</w:t>
      </w:r>
    </w:p>
    <w:p>
      <w:pPr>
        <w:pStyle w:val="style0"/>
        <w:numPr>
          <w:ilvl w:val="0"/>
          <w:numId w:val="0"/>
        </w:numPr>
        <w:ind w:left="478" w:firstLine="0"/>
        <w:rPr>
          <w:rFonts w:ascii="仿宋" w:cs="仿宋" w:eastAsia="仿宋" w:hAnsi="仿宋" w:hint="eastAsia"/>
          <w:sz w:val="28"/>
          <w:szCs w:val="28"/>
          <w:lang w:val="en-US" w:eastAsia="zh-CN"/>
        </w:rPr>
      </w:pPr>
      <w:r>
        <w:rPr>
          <w:rFonts w:ascii="仿宋" w:cs="仿宋" w:eastAsia="仿宋" w:hAnsi="仿宋" w:hint="default"/>
          <w:sz w:val="28"/>
          <w:szCs w:val="28"/>
          <w:lang w:val="en-US" w:eastAsia="zh-CN"/>
        </w:rPr>
        <w:t>3.</w:t>
      </w:r>
      <w:r>
        <w:rPr>
          <w:rFonts w:ascii="仿宋" w:cs="仿宋" w:eastAsia="仿宋" w:hAnsi="仿宋" w:hint="eastAsia"/>
          <w:sz w:val="28"/>
          <w:szCs w:val="28"/>
          <w:lang w:val="en-US" w:eastAsia="zh-CN"/>
        </w:rPr>
        <w:t>全市各行政事业单位职工春节期间离钦人员情况统计表(钦州市一中20200129)</w:t>
      </w:r>
    </w:p>
    <w:p>
      <w:pPr>
        <w:pStyle w:val="style0"/>
        <w:numPr>
          <w:ilvl w:val="0"/>
          <w:numId w:val="0"/>
        </w:numPr>
        <w:ind w:leftChars="228"/>
        <w:rPr>
          <w:rFonts w:ascii="仿宋" w:cs="仿宋" w:eastAsia="仿宋" w:hAnsi="仿宋" w:hint="eastAsia"/>
          <w:sz w:val="28"/>
          <w:szCs w:val="28"/>
        </w:rPr>
      </w:pPr>
    </w:p>
    <w:p>
      <w:pPr>
        <w:pStyle w:val="style0"/>
        <w:numPr>
          <w:ilvl w:val="0"/>
          <w:numId w:val="0"/>
        </w:numPr>
        <w:ind w:left="5799" w:leftChars="228" w:hanging="5320" w:hangingChars="1900"/>
        <w:rPr>
          <w:rFonts w:ascii="仿宋" w:cs="仿宋" w:eastAsia="仿宋" w:hAnsi="仿宋" w:hint="eastAsia"/>
          <w:sz w:val="28"/>
          <w:szCs w:val="28"/>
          <w:lang w:val="en-US" w:eastAsia="zh-CN"/>
        </w:rPr>
      </w:pPr>
      <w:r>
        <w:rPr>
          <w:rFonts w:ascii="仿宋" w:cs="仿宋" w:eastAsia="仿宋" w:hAnsi="仿宋" w:hint="eastAsia"/>
          <w:sz w:val="28"/>
          <w:szCs w:val="28"/>
        </w:rPr>
        <w:br/>
      </w:r>
      <w:r>
        <w:rPr>
          <w:rFonts w:ascii="仿宋" w:cs="仿宋" w:eastAsia="仿宋" w:hAnsi="仿宋" w:hint="eastAsia"/>
          <w:sz w:val="28"/>
          <w:szCs w:val="28"/>
        </w:rPr>
        <w:t>钦州</w:t>
      </w:r>
      <w:r>
        <w:rPr>
          <w:rFonts w:ascii="仿宋" w:cs="仿宋" w:eastAsia="仿宋" w:hAnsi="仿宋" w:hint="eastAsia"/>
          <w:sz w:val="28"/>
          <w:szCs w:val="28"/>
          <w:lang w:val="en-US" w:eastAsia="zh-CN"/>
        </w:rPr>
        <w:t>市第一中学</w:t>
      </w:r>
    </w:p>
    <w:bookmarkStart w:id="0" w:name="_GoBack"/>
    <w:bookmarkEnd w:id="0"/>
    <w:p>
      <w:pPr>
        <w:pStyle w:val="style0"/>
        <w:numPr>
          <w:ilvl w:val="0"/>
          <w:numId w:val="0"/>
        </w:numPr>
        <w:ind w:left="3830" w:leftChars="1824" w:firstLine="1960" w:firstLineChars="700"/>
        <w:rPr>
          <w:rFonts w:ascii="仿宋" w:cs="仿宋" w:eastAsia="仿宋" w:hAnsi="仿宋" w:hint="eastAsia"/>
          <w:sz w:val="28"/>
          <w:szCs w:val="28"/>
        </w:rPr>
      </w:pPr>
      <w:r>
        <w:rPr>
          <w:rFonts w:ascii="仿宋" w:cs="仿宋" w:eastAsia="仿宋" w:hAnsi="仿宋" w:hint="eastAsia"/>
          <w:sz w:val="28"/>
          <w:szCs w:val="28"/>
        </w:rPr>
        <w:t>2020年1月31日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Verdana">
    <w:altName w:val="Verdana"/>
    <w:panose1 w:val="020b0604030005040204"/>
    <w:charset w:val="00"/>
    <w:family w:val="auto"/>
    <w:pitch w:val="default"/>
    <w:sig w:usb0="A00006FF" w:usb1="4000205B" w:usb2="00000010" w:usb3="00000000" w:csb0="2000019F"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7FCA2C9D"/>
    <w:lvl w:ilvl="0">
      <w:start w:val="2"/>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Words>1111</Words>
  <Pages>1</Pages>
  <Characters>1234</Characters>
  <Application>WPS Office</Application>
  <DocSecurity>0</DocSecurity>
  <Paragraphs>24</Paragraphs>
  <ScaleCrop>false</ScaleCrop>
  <LinksUpToDate>false</LinksUpToDate>
  <CharactersWithSpaces>1252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2020-01-31T06:55:00Z</dcterms:created>
  <dc:creator>pc</dc:creator>
  <lastModifiedBy>COR-AL10</lastModifiedBy>
  <dcterms:modified xsi:type="dcterms:W3CDTF">2020-01-31T08:11:22Z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